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B56" w:rsidRDefault="009C1B56" w:rsidP="009C1B56">
      <w:pPr>
        <w:pStyle w:val="BodyText"/>
        <w:spacing w:before="140"/>
        <w:ind w:right="2948"/>
        <w:rPr>
          <w:spacing w:val="-77"/>
        </w:rPr>
      </w:pPr>
      <w:r>
        <w:rPr>
          <w:noProof/>
          <w:lang w:bidi="hi-IN"/>
        </w:rPr>
        <w:pict>
          <v:oval id="_x0000_s1026" style="position:absolute;margin-left:-23.75pt;margin-top:.05pt;width:106.55pt;height:73.15pt;z-index:251658240" strokecolor="white [3212]">
            <v:fill r:id="rId5" o:title="Logo Banjar" recolor="t" type="frame"/>
          </v:oval>
        </w:pict>
      </w:r>
      <w:r>
        <w:rPr>
          <w:noProof/>
          <w:lang w:bidi="hi-IN"/>
        </w:rPr>
        <w:pict>
          <v:oval id="_x0000_s1027" style="position:absolute;margin-left:398.95pt;margin-top:-.55pt;width:106.55pt;height:73.15pt;z-index:251659264" strokecolor="white [3212]">
            <v:fill r:id="rId5" o:title="Logo Banjar" recolor="t" type="frame"/>
          </v:oval>
        </w:pict>
      </w:r>
      <w:r>
        <w:t xml:space="preserve">                              </w:t>
      </w:r>
      <w:r w:rsidR="00C50268" w:rsidRPr="00C50268">
        <w:t xml:space="preserve">Govt. College </w:t>
      </w:r>
      <w:r w:rsidR="0021004F">
        <w:t xml:space="preserve">Banjar, </w:t>
      </w:r>
      <w:proofErr w:type="spellStart"/>
      <w:r w:rsidR="0021004F">
        <w:t>Kullu</w:t>
      </w:r>
      <w:proofErr w:type="spellEnd"/>
      <w:r w:rsidR="00C50268" w:rsidRPr="00C50268">
        <w:t xml:space="preserve"> (H.P.)</w:t>
      </w:r>
      <w:r w:rsidR="00C50268" w:rsidRPr="00C50268">
        <w:rPr>
          <w:spacing w:val="-77"/>
        </w:rPr>
        <w:t xml:space="preserve"> </w:t>
      </w:r>
      <w:r w:rsidR="005204FA">
        <w:rPr>
          <w:spacing w:val="-77"/>
        </w:rPr>
        <w:t xml:space="preserve"> </w:t>
      </w:r>
      <w:r>
        <w:rPr>
          <w:spacing w:val="-77"/>
        </w:rPr>
        <w:t xml:space="preserve">                       </w:t>
      </w:r>
    </w:p>
    <w:p w:rsidR="00C50268" w:rsidRDefault="009C1B56" w:rsidP="009C1B56">
      <w:pPr>
        <w:pStyle w:val="BodyText"/>
        <w:spacing w:before="140"/>
        <w:ind w:right="2948"/>
      </w:pPr>
      <w:r>
        <w:rPr>
          <w:spacing w:val="-77"/>
        </w:rPr>
        <w:t xml:space="preserve">                                                                              </w:t>
      </w:r>
      <w:r>
        <w:rPr>
          <w:spacing w:val="-77"/>
        </w:rPr>
        <w:tab/>
      </w:r>
      <w:r>
        <w:rPr>
          <w:spacing w:val="-77"/>
        </w:rPr>
        <w:tab/>
      </w:r>
      <w:r>
        <w:rPr>
          <w:spacing w:val="-77"/>
        </w:rPr>
        <w:tab/>
      </w:r>
      <w:r>
        <w:rPr>
          <w:spacing w:val="-77"/>
        </w:rPr>
        <w:tab/>
        <w:t xml:space="preserve">                                                   </w:t>
      </w:r>
      <w:r>
        <w:rPr>
          <w:spacing w:val="-77"/>
        </w:rPr>
        <w:tab/>
      </w:r>
      <w:r w:rsidR="00C50268" w:rsidRPr="00C50268">
        <w:t>College</w:t>
      </w:r>
      <w:r w:rsidR="00C50268" w:rsidRPr="00C50268">
        <w:rPr>
          <w:spacing w:val="-2"/>
        </w:rPr>
        <w:t xml:space="preserve"> </w:t>
      </w:r>
      <w:r w:rsidR="00C50268" w:rsidRPr="00C50268">
        <w:t>Activity</w:t>
      </w:r>
    </w:p>
    <w:p w:rsidR="009C1B56" w:rsidRPr="00C50268" w:rsidRDefault="009C1B56" w:rsidP="009C1B56">
      <w:pPr>
        <w:pStyle w:val="BodyText"/>
        <w:spacing w:before="140"/>
        <w:ind w:left="2928" w:right="2948"/>
        <w:jc w:val="center"/>
      </w:pPr>
    </w:p>
    <w:p w:rsidR="00C50268" w:rsidRPr="00C50268" w:rsidRDefault="00C50268" w:rsidP="00C50268">
      <w:pPr>
        <w:pStyle w:val="BodyText"/>
        <w:rPr>
          <w:sz w:val="20"/>
        </w:rPr>
      </w:pPr>
    </w:p>
    <w:p w:rsidR="00C50268" w:rsidRPr="00C50268" w:rsidRDefault="00C50268" w:rsidP="00C50268">
      <w:pPr>
        <w:pStyle w:val="BodyText"/>
        <w:rPr>
          <w:sz w:val="16"/>
        </w:rPr>
      </w:pPr>
    </w:p>
    <w:tbl>
      <w:tblPr>
        <w:tblW w:w="10890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538"/>
        <w:gridCol w:w="7788"/>
      </w:tblGrid>
      <w:tr w:rsidR="00C50268" w:rsidRPr="00C50268" w:rsidTr="009C1B56">
        <w:trPr>
          <w:trHeight w:val="541"/>
        </w:trPr>
        <w:tc>
          <w:tcPr>
            <w:tcW w:w="564" w:type="dxa"/>
          </w:tcPr>
          <w:p w:rsidR="00C50268" w:rsidRPr="00C50268" w:rsidRDefault="00C50268" w:rsidP="00C65B2E">
            <w:pPr>
              <w:pStyle w:val="TableParagraph"/>
              <w:spacing w:line="273" w:lineRule="exact"/>
              <w:ind w:left="134"/>
              <w:rPr>
                <w:rFonts w:ascii="Times New Roman" w:hAnsi="Times New Roman" w:cs="Times New Roman"/>
                <w:b/>
                <w:sz w:val="18"/>
              </w:rPr>
            </w:pPr>
            <w:r w:rsidRPr="00C50268">
              <w:rPr>
                <w:rFonts w:ascii="Times New Roman" w:hAnsi="Times New Roman" w:cs="Times New Roman"/>
                <w:b/>
                <w:sz w:val="18"/>
              </w:rPr>
              <w:t>Sr.</w:t>
            </w:r>
          </w:p>
          <w:p w:rsidR="00C50268" w:rsidRPr="00C50268" w:rsidRDefault="00C50268" w:rsidP="00C65B2E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C50268">
              <w:rPr>
                <w:rFonts w:ascii="Times New Roman" w:hAnsi="Times New Roman" w:cs="Times New Roman"/>
                <w:b/>
                <w:sz w:val="18"/>
              </w:rPr>
              <w:t>No.</w:t>
            </w:r>
          </w:p>
        </w:tc>
        <w:tc>
          <w:tcPr>
            <w:tcW w:w="2538" w:type="dxa"/>
          </w:tcPr>
          <w:p w:rsidR="00C50268" w:rsidRPr="00C50268" w:rsidRDefault="00C50268" w:rsidP="00C65B2E">
            <w:pPr>
              <w:pStyle w:val="TableParagraph"/>
              <w:spacing w:before="135"/>
              <w:ind w:left="226" w:right="2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0268">
              <w:rPr>
                <w:rFonts w:ascii="Times New Roman" w:hAnsi="Times New Roman" w:cs="Times New Roman"/>
                <w:b/>
                <w:sz w:val="18"/>
              </w:rPr>
              <w:t>Particular</w:t>
            </w:r>
          </w:p>
        </w:tc>
        <w:tc>
          <w:tcPr>
            <w:tcW w:w="7788" w:type="dxa"/>
          </w:tcPr>
          <w:p w:rsidR="00C50268" w:rsidRPr="00C50268" w:rsidRDefault="00C50268" w:rsidP="00C65B2E">
            <w:pPr>
              <w:pStyle w:val="TableParagraph"/>
              <w:spacing w:before="135"/>
              <w:ind w:left="1953" w:right="19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0268">
              <w:rPr>
                <w:rFonts w:ascii="Times New Roman" w:hAnsi="Times New Roman" w:cs="Times New Roman"/>
                <w:b/>
                <w:sz w:val="18"/>
              </w:rPr>
              <w:t>Remarks</w:t>
            </w:r>
          </w:p>
        </w:tc>
      </w:tr>
      <w:tr w:rsidR="00C50268" w:rsidRPr="00C50268" w:rsidTr="009C1B56">
        <w:trPr>
          <w:trHeight w:val="450"/>
        </w:trPr>
        <w:tc>
          <w:tcPr>
            <w:tcW w:w="564" w:type="dxa"/>
          </w:tcPr>
          <w:p w:rsidR="00C50268" w:rsidRPr="00C50268" w:rsidRDefault="00C50268" w:rsidP="00C65B2E">
            <w:pPr>
              <w:pStyle w:val="TableParagraph"/>
              <w:spacing w:before="101"/>
              <w:ind w:lef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0268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538" w:type="dxa"/>
          </w:tcPr>
          <w:p w:rsidR="00C50268" w:rsidRPr="00C50268" w:rsidRDefault="00C50268" w:rsidP="00C65B2E">
            <w:pPr>
              <w:pStyle w:val="TableParagraph"/>
              <w:spacing w:before="44"/>
              <w:ind w:left="227" w:right="216"/>
              <w:jc w:val="center"/>
              <w:rPr>
                <w:rFonts w:ascii="Times New Roman" w:hAnsi="Times New Roman" w:cs="Times New Roman"/>
                <w:sz w:val="18"/>
              </w:rPr>
            </w:pPr>
            <w:r w:rsidRPr="00C50268">
              <w:rPr>
                <w:rFonts w:ascii="Times New Roman" w:hAnsi="Times New Roman" w:cs="Times New Roman"/>
                <w:w w:val="80"/>
                <w:sz w:val="18"/>
              </w:rPr>
              <w:t>Date</w:t>
            </w:r>
            <w:r w:rsidRPr="00C50268">
              <w:rPr>
                <w:rFonts w:ascii="Times New Roman" w:hAnsi="Times New Roman" w:cs="Times New Roman"/>
                <w:spacing w:val="1"/>
                <w:w w:val="80"/>
                <w:sz w:val="18"/>
              </w:rPr>
              <w:t xml:space="preserve"> </w:t>
            </w:r>
            <w:r w:rsidRPr="00C50268">
              <w:rPr>
                <w:rFonts w:ascii="Times New Roman" w:hAnsi="Times New Roman" w:cs="Times New Roman"/>
                <w:w w:val="80"/>
                <w:sz w:val="18"/>
              </w:rPr>
              <w:t>/</w:t>
            </w:r>
            <w:r w:rsidRPr="00C50268">
              <w:rPr>
                <w:rFonts w:ascii="Times New Roman" w:hAnsi="Times New Roman" w:cs="Times New Roman"/>
                <w:spacing w:val="10"/>
                <w:w w:val="80"/>
                <w:sz w:val="18"/>
              </w:rPr>
              <w:t xml:space="preserve"> </w:t>
            </w:r>
            <w:r w:rsidRPr="00C50268">
              <w:rPr>
                <w:rFonts w:ascii="Times New Roman" w:hAnsi="Times New Roman" w:cs="Nirmala UI"/>
                <w:spacing w:val="10"/>
                <w:w w:val="80"/>
                <w:sz w:val="18"/>
                <w:szCs w:val="18"/>
                <w:cs/>
                <w:lang w:bidi="hi-IN"/>
              </w:rPr>
              <w:t>दिनांक</w:t>
            </w:r>
          </w:p>
        </w:tc>
        <w:tc>
          <w:tcPr>
            <w:tcW w:w="7788" w:type="dxa"/>
          </w:tcPr>
          <w:p w:rsidR="00C50268" w:rsidRPr="00C50268" w:rsidRDefault="00C50268" w:rsidP="00C65B2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C50268" w:rsidRPr="00C50268" w:rsidTr="009C1B56">
        <w:trPr>
          <w:trHeight w:hRule="exact" w:val="512"/>
        </w:trPr>
        <w:tc>
          <w:tcPr>
            <w:tcW w:w="564" w:type="dxa"/>
          </w:tcPr>
          <w:p w:rsidR="00C50268" w:rsidRPr="00C50268" w:rsidRDefault="00C50268" w:rsidP="00C65B2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8"/>
              </w:rPr>
            </w:pPr>
          </w:p>
          <w:p w:rsidR="00C50268" w:rsidRPr="00C50268" w:rsidRDefault="00C50268" w:rsidP="00C65B2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0268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538" w:type="dxa"/>
          </w:tcPr>
          <w:p w:rsidR="00C50268" w:rsidRPr="00C50268" w:rsidRDefault="00C50268" w:rsidP="00A627F6">
            <w:pPr>
              <w:pStyle w:val="TableParagraph"/>
              <w:spacing w:before="99" w:line="260" w:lineRule="exact"/>
              <w:ind w:left="1053" w:hanging="911"/>
              <w:jc w:val="center"/>
              <w:rPr>
                <w:rFonts w:ascii="Times New Roman" w:hAnsi="Times New Roman" w:cs="Times New Roman"/>
                <w:sz w:val="18"/>
              </w:rPr>
            </w:pPr>
            <w:r w:rsidRPr="00C50268">
              <w:rPr>
                <w:rFonts w:ascii="Times New Roman" w:hAnsi="Times New Roman" w:cs="Times New Roman"/>
                <w:sz w:val="18"/>
              </w:rPr>
              <w:t>Name of</w:t>
            </w:r>
            <w:r w:rsidRPr="00C5026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21004F">
              <w:rPr>
                <w:rFonts w:ascii="Times New Roman" w:hAnsi="Times New Roman" w:cs="Times New Roman"/>
                <w:sz w:val="18"/>
              </w:rPr>
              <w:t>Activity</w:t>
            </w:r>
          </w:p>
          <w:p w:rsidR="00C50268" w:rsidRPr="00C50268" w:rsidRDefault="00C50268" w:rsidP="00C65B2E">
            <w:pPr>
              <w:pStyle w:val="TableParagraph"/>
              <w:spacing w:before="99" w:line="260" w:lineRule="exact"/>
              <w:ind w:left="105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788" w:type="dxa"/>
          </w:tcPr>
          <w:p w:rsidR="00C50268" w:rsidRPr="00C50268" w:rsidRDefault="00C50268" w:rsidP="00C65B2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50268" w:rsidRPr="00C50268" w:rsidTr="009C1B56">
        <w:trPr>
          <w:trHeight w:val="613"/>
        </w:trPr>
        <w:tc>
          <w:tcPr>
            <w:tcW w:w="564" w:type="dxa"/>
          </w:tcPr>
          <w:p w:rsidR="00C50268" w:rsidRPr="00C50268" w:rsidRDefault="00C50268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C50268" w:rsidRPr="00C50268" w:rsidRDefault="00C50268" w:rsidP="00C65B2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8"/>
              </w:rPr>
            </w:pPr>
          </w:p>
          <w:p w:rsidR="00C50268" w:rsidRPr="00C50268" w:rsidRDefault="00C50268" w:rsidP="00C65B2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0268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538" w:type="dxa"/>
          </w:tcPr>
          <w:p w:rsidR="00C50268" w:rsidRPr="00C50268" w:rsidRDefault="00C50268" w:rsidP="00A6126E">
            <w:pPr>
              <w:pStyle w:val="TableParagraph"/>
              <w:ind w:left="227" w:right="220"/>
              <w:jc w:val="center"/>
              <w:rPr>
                <w:rFonts w:ascii="Times New Roman" w:hAnsi="Times New Roman" w:cs="Times New Roman"/>
                <w:sz w:val="18"/>
              </w:rPr>
            </w:pPr>
            <w:r w:rsidRPr="00C50268">
              <w:rPr>
                <w:rFonts w:ascii="Times New Roman" w:hAnsi="Times New Roman" w:cs="Times New Roman"/>
                <w:sz w:val="18"/>
              </w:rPr>
              <w:t>Name</w:t>
            </w:r>
            <w:r w:rsidRPr="00C50268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50268">
              <w:rPr>
                <w:rFonts w:ascii="Times New Roman" w:hAnsi="Times New Roman" w:cs="Times New Roman"/>
                <w:sz w:val="18"/>
              </w:rPr>
              <w:t>of</w:t>
            </w:r>
            <w:r w:rsidRPr="00C50268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50268">
              <w:rPr>
                <w:rFonts w:ascii="Times New Roman" w:hAnsi="Times New Roman" w:cs="Times New Roman"/>
                <w:sz w:val="18"/>
              </w:rPr>
              <w:t>Department</w:t>
            </w:r>
            <w:r w:rsidRPr="00C50268">
              <w:rPr>
                <w:rFonts w:ascii="Times New Roman" w:hAnsi="Times New Roman" w:cs="Times New Roman"/>
                <w:spacing w:val="-57"/>
                <w:sz w:val="18"/>
              </w:rPr>
              <w:t xml:space="preserve"> </w:t>
            </w:r>
            <w:r w:rsidR="00A6126E">
              <w:rPr>
                <w:rFonts w:ascii="Times New Roman" w:hAnsi="Times New Roman" w:cs="Times New Roman"/>
                <w:spacing w:val="-57"/>
                <w:sz w:val="18"/>
              </w:rPr>
              <w:t xml:space="preserve"> </w:t>
            </w:r>
            <w:r w:rsidRPr="00C50268">
              <w:rPr>
                <w:rFonts w:ascii="Times New Roman" w:hAnsi="Times New Roman" w:cs="Times New Roman"/>
                <w:sz w:val="18"/>
              </w:rPr>
              <w:t>Organizing</w:t>
            </w:r>
            <w:r w:rsidRPr="00C5026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50268">
              <w:rPr>
                <w:rFonts w:ascii="Times New Roman" w:hAnsi="Times New Roman" w:cs="Times New Roman"/>
                <w:sz w:val="18"/>
              </w:rPr>
              <w:t>the Activity</w:t>
            </w:r>
          </w:p>
        </w:tc>
        <w:tc>
          <w:tcPr>
            <w:tcW w:w="7788" w:type="dxa"/>
          </w:tcPr>
          <w:p w:rsidR="00C50268" w:rsidRPr="00C50268" w:rsidRDefault="00C50268" w:rsidP="00F6766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C50268" w:rsidRPr="00C50268" w:rsidTr="009C1B56">
        <w:trPr>
          <w:trHeight w:val="521"/>
        </w:trPr>
        <w:tc>
          <w:tcPr>
            <w:tcW w:w="564" w:type="dxa"/>
          </w:tcPr>
          <w:p w:rsidR="00C50268" w:rsidRPr="00C50268" w:rsidRDefault="00C50268" w:rsidP="00C65B2E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8"/>
              </w:rPr>
            </w:pPr>
          </w:p>
          <w:p w:rsidR="00C50268" w:rsidRPr="00C50268" w:rsidRDefault="00C50268" w:rsidP="00C65B2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0268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538" w:type="dxa"/>
          </w:tcPr>
          <w:p w:rsidR="00C50268" w:rsidRPr="00C50268" w:rsidRDefault="00A6126E" w:rsidP="00C65B2E">
            <w:pPr>
              <w:pStyle w:val="TableParagraph"/>
              <w:spacing w:before="95"/>
              <w:ind w:left="226" w:right="2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Venue</w:t>
            </w:r>
          </w:p>
        </w:tc>
        <w:tc>
          <w:tcPr>
            <w:tcW w:w="7788" w:type="dxa"/>
          </w:tcPr>
          <w:p w:rsidR="00C50268" w:rsidRPr="00C50268" w:rsidRDefault="00C50268" w:rsidP="00C65B2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C50268" w:rsidRPr="00C50268" w:rsidTr="009C1B56">
        <w:trPr>
          <w:trHeight w:hRule="exact" w:val="382"/>
        </w:trPr>
        <w:tc>
          <w:tcPr>
            <w:tcW w:w="564" w:type="dxa"/>
          </w:tcPr>
          <w:p w:rsidR="00C50268" w:rsidRPr="00C50268" w:rsidRDefault="00C50268" w:rsidP="00C65B2E">
            <w:pPr>
              <w:pStyle w:val="TableParagraph"/>
              <w:spacing w:before="159"/>
              <w:ind w:lef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0268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2538" w:type="dxa"/>
          </w:tcPr>
          <w:p w:rsidR="00C50268" w:rsidRPr="00C50268" w:rsidRDefault="00C50268" w:rsidP="00C65B2E">
            <w:pPr>
              <w:pStyle w:val="TableParagraph"/>
              <w:spacing w:line="254" w:lineRule="exact"/>
              <w:ind w:left="225" w:right="220"/>
              <w:jc w:val="center"/>
              <w:rPr>
                <w:rFonts w:ascii="Times New Roman" w:hAnsi="Times New Roman" w:cs="Times New Roman"/>
                <w:sz w:val="18"/>
              </w:rPr>
            </w:pPr>
            <w:r w:rsidRPr="00C50268">
              <w:rPr>
                <w:rFonts w:ascii="Times New Roman" w:hAnsi="Times New Roman" w:cs="Times New Roman"/>
                <w:sz w:val="18"/>
              </w:rPr>
              <w:t>No.</w:t>
            </w:r>
            <w:r w:rsidRPr="00C50268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C50268">
              <w:rPr>
                <w:rFonts w:ascii="Times New Roman" w:hAnsi="Times New Roman" w:cs="Times New Roman"/>
                <w:sz w:val="18"/>
              </w:rPr>
              <w:t>of</w:t>
            </w:r>
            <w:r w:rsidRPr="00C5026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50268">
              <w:rPr>
                <w:rFonts w:ascii="Times New Roman" w:hAnsi="Times New Roman" w:cs="Times New Roman"/>
                <w:sz w:val="18"/>
              </w:rPr>
              <w:t>Student Participants</w:t>
            </w:r>
          </w:p>
          <w:p w:rsidR="00C50268" w:rsidRPr="00C50268" w:rsidRDefault="00C50268" w:rsidP="00C65B2E">
            <w:pPr>
              <w:pStyle w:val="TableParagraph"/>
              <w:spacing w:line="254" w:lineRule="exact"/>
              <w:ind w:left="225" w:right="2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788" w:type="dxa"/>
          </w:tcPr>
          <w:p w:rsidR="00C50268" w:rsidRPr="00C50268" w:rsidRDefault="00C50268" w:rsidP="00C65B2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6126E" w:rsidRPr="00C50268" w:rsidTr="009C1B56">
        <w:trPr>
          <w:trHeight w:hRule="exact" w:val="9842"/>
        </w:trPr>
        <w:tc>
          <w:tcPr>
            <w:tcW w:w="564" w:type="dxa"/>
          </w:tcPr>
          <w:p w:rsidR="00A6126E" w:rsidRPr="00C50268" w:rsidRDefault="00A6126E" w:rsidP="00A6126E">
            <w:pPr>
              <w:pStyle w:val="TableParagraph"/>
              <w:spacing w:before="157"/>
              <w:ind w:left="5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50268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2538" w:type="dxa"/>
          </w:tcPr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6126E" w:rsidRPr="00C50268" w:rsidRDefault="00A6126E" w:rsidP="00C65B2E">
            <w:pPr>
              <w:pStyle w:val="TableParagraph"/>
              <w:spacing w:before="203" w:line="260" w:lineRule="exact"/>
              <w:ind w:left="226" w:right="220"/>
              <w:jc w:val="center"/>
              <w:rPr>
                <w:rFonts w:ascii="Times New Roman" w:hAnsi="Times New Roman" w:cs="Times New Roman"/>
                <w:sz w:val="18"/>
              </w:rPr>
            </w:pPr>
            <w:r w:rsidRPr="00C50268">
              <w:rPr>
                <w:rFonts w:ascii="Times New Roman" w:hAnsi="Times New Roman" w:cs="Times New Roman"/>
                <w:sz w:val="18"/>
              </w:rPr>
              <w:t>Brief</w:t>
            </w:r>
            <w:r w:rsidRPr="00C50268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50268">
              <w:rPr>
                <w:rFonts w:ascii="Times New Roman" w:hAnsi="Times New Roman" w:cs="Times New Roman"/>
                <w:sz w:val="18"/>
              </w:rPr>
              <w:t>Report</w:t>
            </w:r>
          </w:p>
          <w:p w:rsidR="00A6126E" w:rsidRPr="00C50268" w:rsidRDefault="00A6126E" w:rsidP="00C65B2E">
            <w:pPr>
              <w:pStyle w:val="TableParagraph"/>
              <w:spacing w:line="309" w:lineRule="exact"/>
              <w:ind w:left="227" w:right="219"/>
              <w:jc w:val="center"/>
              <w:rPr>
                <w:rFonts w:ascii="Times New Roman" w:hAnsi="Times New Roman" w:cs="Times New Roman"/>
                <w:sz w:val="18"/>
              </w:rPr>
            </w:pPr>
            <w:r w:rsidRPr="00C50268">
              <w:rPr>
                <w:rFonts w:ascii="Times New Roman" w:hAnsi="Times New Roman" w:cs="Nirmala UI"/>
                <w:sz w:val="18"/>
                <w:szCs w:val="18"/>
                <w:cs/>
                <w:lang w:bidi="hi-IN"/>
              </w:rPr>
              <w:t>संक्षिप्त</w:t>
            </w:r>
            <w:r w:rsidRPr="00C5026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50268">
              <w:rPr>
                <w:rFonts w:ascii="Times New Roman" w:hAnsi="Times New Roman" w:cs="Nirmala UI"/>
                <w:sz w:val="18"/>
                <w:szCs w:val="18"/>
                <w:cs/>
                <w:lang w:bidi="hi-IN"/>
              </w:rPr>
              <w:t>प्रतिवेदन</w:t>
            </w:r>
          </w:p>
        </w:tc>
        <w:tc>
          <w:tcPr>
            <w:tcW w:w="7788" w:type="dxa"/>
          </w:tcPr>
          <w:p w:rsidR="00C52934" w:rsidRPr="00C52934" w:rsidRDefault="00C52934" w:rsidP="00C52934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26E" w:rsidRPr="00C52934" w:rsidRDefault="00A6126E" w:rsidP="00C52934">
            <w:pPr>
              <w:ind w:firstLine="720"/>
            </w:pPr>
          </w:p>
        </w:tc>
      </w:tr>
    </w:tbl>
    <w:p w:rsidR="00C50268" w:rsidRDefault="00C50268" w:rsidP="00C50268">
      <w:pPr>
        <w:pStyle w:val="BodyText"/>
        <w:rPr>
          <w:sz w:val="18"/>
        </w:rPr>
      </w:pPr>
    </w:p>
    <w:p w:rsidR="00935F21" w:rsidRDefault="00935F21" w:rsidP="00C50268">
      <w:pPr>
        <w:pStyle w:val="BodyText"/>
        <w:rPr>
          <w:sz w:val="18"/>
        </w:rPr>
      </w:pPr>
    </w:p>
    <w:p w:rsidR="00C52934" w:rsidRDefault="00C52934" w:rsidP="00C50268">
      <w:pPr>
        <w:pStyle w:val="BodyText"/>
        <w:rPr>
          <w:sz w:val="18"/>
        </w:rPr>
      </w:pPr>
    </w:p>
    <w:p w:rsidR="00B7232D" w:rsidRDefault="0021004F" w:rsidP="00C50268">
      <w:pPr>
        <w:tabs>
          <w:tab w:val="left" w:pos="6701"/>
        </w:tabs>
        <w:spacing w:line="351" w:lineRule="exact"/>
        <w:ind w:left="220"/>
      </w:pPr>
      <w:proofErr w:type="spellStart"/>
      <w:r>
        <w:rPr>
          <w:bCs/>
          <w:w w:val="90"/>
          <w:szCs w:val="16"/>
        </w:rPr>
        <w:t>Incharge</w:t>
      </w:r>
      <w:proofErr w:type="spellEnd"/>
      <w:r>
        <w:rPr>
          <w:bCs/>
          <w:w w:val="90"/>
          <w:szCs w:val="16"/>
        </w:rPr>
        <w:t xml:space="preserve"> </w:t>
      </w:r>
      <w:r>
        <w:rPr>
          <w:bCs/>
          <w:w w:val="90"/>
          <w:szCs w:val="16"/>
        </w:rPr>
        <w:tab/>
      </w:r>
      <w:r w:rsidR="009C1B56">
        <w:rPr>
          <w:bCs/>
          <w:w w:val="90"/>
          <w:szCs w:val="16"/>
        </w:rPr>
        <w:t xml:space="preserve">                                  </w:t>
      </w:r>
      <w:bookmarkStart w:id="0" w:name="_GoBack"/>
      <w:bookmarkEnd w:id="0"/>
      <w:r>
        <w:rPr>
          <w:bCs/>
          <w:w w:val="90"/>
          <w:szCs w:val="16"/>
        </w:rPr>
        <w:tab/>
        <w:t>Principal</w:t>
      </w:r>
      <w:r w:rsidR="00C50268" w:rsidRPr="00C50268">
        <w:rPr>
          <w:b/>
          <w:w w:val="90"/>
          <w:sz w:val="32"/>
        </w:rPr>
        <w:tab/>
      </w:r>
    </w:p>
    <w:sectPr w:rsidR="00B7232D" w:rsidSect="0093249F">
      <w:type w:val="continuous"/>
      <w:pgSz w:w="11910" w:h="16840"/>
      <w:pgMar w:top="380" w:right="286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0E1"/>
    <w:multiLevelType w:val="hybridMultilevel"/>
    <w:tmpl w:val="79A2E2A2"/>
    <w:lvl w:ilvl="0" w:tplc="A8241A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0" w:hanging="360"/>
      </w:pPr>
    </w:lvl>
    <w:lvl w:ilvl="2" w:tplc="4009001B" w:tentative="1">
      <w:start w:val="1"/>
      <w:numFmt w:val="lowerRoman"/>
      <w:lvlText w:val="%3."/>
      <w:lvlJc w:val="right"/>
      <w:pPr>
        <w:ind w:left="2020" w:hanging="180"/>
      </w:pPr>
    </w:lvl>
    <w:lvl w:ilvl="3" w:tplc="4009000F" w:tentative="1">
      <w:start w:val="1"/>
      <w:numFmt w:val="decimal"/>
      <w:lvlText w:val="%4."/>
      <w:lvlJc w:val="left"/>
      <w:pPr>
        <w:ind w:left="2740" w:hanging="360"/>
      </w:pPr>
    </w:lvl>
    <w:lvl w:ilvl="4" w:tplc="40090019" w:tentative="1">
      <w:start w:val="1"/>
      <w:numFmt w:val="lowerLetter"/>
      <w:lvlText w:val="%5."/>
      <w:lvlJc w:val="left"/>
      <w:pPr>
        <w:ind w:left="3460" w:hanging="360"/>
      </w:pPr>
    </w:lvl>
    <w:lvl w:ilvl="5" w:tplc="4009001B" w:tentative="1">
      <w:start w:val="1"/>
      <w:numFmt w:val="lowerRoman"/>
      <w:lvlText w:val="%6."/>
      <w:lvlJc w:val="right"/>
      <w:pPr>
        <w:ind w:left="4180" w:hanging="180"/>
      </w:pPr>
    </w:lvl>
    <w:lvl w:ilvl="6" w:tplc="4009000F" w:tentative="1">
      <w:start w:val="1"/>
      <w:numFmt w:val="decimal"/>
      <w:lvlText w:val="%7."/>
      <w:lvlJc w:val="left"/>
      <w:pPr>
        <w:ind w:left="4900" w:hanging="360"/>
      </w:pPr>
    </w:lvl>
    <w:lvl w:ilvl="7" w:tplc="40090019" w:tentative="1">
      <w:start w:val="1"/>
      <w:numFmt w:val="lowerLetter"/>
      <w:lvlText w:val="%8."/>
      <w:lvlJc w:val="left"/>
      <w:pPr>
        <w:ind w:left="5620" w:hanging="360"/>
      </w:pPr>
    </w:lvl>
    <w:lvl w:ilvl="8" w:tplc="40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42725446"/>
    <w:multiLevelType w:val="hybridMultilevel"/>
    <w:tmpl w:val="9DFEC004"/>
    <w:lvl w:ilvl="0" w:tplc="6562D04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8FF3430"/>
    <w:multiLevelType w:val="hybridMultilevel"/>
    <w:tmpl w:val="32984EE8"/>
    <w:lvl w:ilvl="0" w:tplc="0A6C56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76863514"/>
    <w:multiLevelType w:val="hybridMultilevel"/>
    <w:tmpl w:val="347499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67AD8"/>
    <w:multiLevelType w:val="hybridMultilevel"/>
    <w:tmpl w:val="470631B0"/>
    <w:lvl w:ilvl="0" w:tplc="A81A7BD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07" w:hanging="360"/>
      </w:pPr>
    </w:lvl>
    <w:lvl w:ilvl="2" w:tplc="4009001B" w:tentative="1">
      <w:start w:val="1"/>
      <w:numFmt w:val="lowerRoman"/>
      <w:lvlText w:val="%3."/>
      <w:lvlJc w:val="right"/>
      <w:pPr>
        <w:ind w:left="3927" w:hanging="180"/>
      </w:pPr>
    </w:lvl>
    <w:lvl w:ilvl="3" w:tplc="4009000F" w:tentative="1">
      <w:start w:val="1"/>
      <w:numFmt w:val="decimal"/>
      <w:lvlText w:val="%4."/>
      <w:lvlJc w:val="left"/>
      <w:pPr>
        <w:ind w:left="4647" w:hanging="360"/>
      </w:pPr>
    </w:lvl>
    <w:lvl w:ilvl="4" w:tplc="40090019" w:tentative="1">
      <w:start w:val="1"/>
      <w:numFmt w:val="lowerLetter"/>
      <w:lvlText w:val="%5."/>
      <w:lvlJc w:val="left"/>
      <w:pPr>
        <w:ind w:left="5367" w:hanging="360"/>
      </w:pPr>
    </w:lvl>
    <w:lvl w:ilvl="5" w:tplc="4009001B" w:tentative="1">
      <w:start w:val="1"/>
      <w:numFmt w:val="lowerRoman"/>
      <w:lvlText w:val="%6."/>
      <w:lvlJc w:val="right"/>
      <w:pPr>
        <w:ind w:left="6087" w:hanging="180"/>
      </w:pPr>
    </w:lvl>
    <w:lvl w:ilvl="6" w:tplc="4009000F" w:tentative="1">
      <w:start w:val="1"/>
      <w:numFmt w:val="decimal"/>
      <w:lvlText w:val="%7."/>
      <w:lvlJc w:val="left"/>
      <w:pPr>
        <w:ind w:left="6807" w:hanging="360"/>
      </w:pPr>
    </w:lvl>
    <w:lvl w:ilvl="7" w:tplc="40090019" w:tentative="1">
      <w:start w:val="1"/>
      <w:numFmt w:val="lowerLetter"/>
      <w:lvlText w:val="%8."/>
      <w:lvlJc w:val="left"/>
      <w:pPr>
        <w:ind w:left="7527" w:hanging="360"/>
      </w:pPr>
    </w:lvl>
    <w:lvl w:ilvl="8" w:tplc="40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C5F2F"/>
    <w:rsid w:val="00063DAC"/>
    <w:rsid w:val="00070C3E"/>
    <w:rsid w:val="000C0EC6"/>
    <w:rsid w:val="000C3682"/>
    <w:rsid w:val="000F1CF3"/>
    <w:rsid w:val="00125E63"/>
    <w:rsid w:val="0015168C"/>
    <w:rsid w:val="0017024A"/>
    <w:rsid w:val="00193477"/>
    <w:rsid w:val="001A1252"/>
    <w:rsid w:val="001F439A"/>
    <w:rsid w:val="0021004F"/>
    <w:rsid w:val="00212AF6"/>
    <w:rsid w:val="002C2A9E"/>
    <w:rsid w:val="002C76CA"/>
    <w:rsid w:val="00307538"/>
    <w:rsid w:val="00317D26"/>
    <w:rsid w:val="003919B7"/>
    <w:rsid w:val="003D3793"/>
    <w:rsid w:val="003D7A01"/>
    <w:rsid w:val="004C11A2"/>
    <w:rsid w:val="004D249F"/>
    <w:rsid w:val="004E2C68"/>
    <w:rsid w:val="005204FA"/>
    <w:rsid w:val="00535B85"/>
    <w:rsid w:val="005B5744"/>
    <w:rsid w:val="00604D9E"/>
    <w:rsid w:val="006636F7"/>
    <w:rsid w:val="00676C25"/>
    <w:rsid w:val="00715205"/>
    <w:rsid w:val="00733839"/>
    <w:rsid w:val="00752100"/>
    <w:rsid w:val="007655DD"/>
    <w:rsid w:val="007B4A5D"/>
    <w:rsid w:val="007B7769"/>
    <w:rsid w:val="007C34E8"/>
    <w:rsid w:val="007E24D3"/>
    <w:rsid w:val="00806AFB"/>
    <w:rsid w:val="00834F88"/>
    <w:rsid w:val="008952B4"/>
    <w:rsid w:val="008A045E"/>
    <w:rsid w:val="008C219C"/>
    <w:rsid w:val="0093249F"/>
    <w:rsid w:val="00935F21"/>
    <w:rsid w:val="00940BDA"/>
    <w:rsid w:val="009A01D2"/>
    <w:rsid w:val="009C1B56"/>
    <w:rsid w:val="009D0DC7"/>
    <w:rsid w:val="009F508C"/>
    <w:rsid w:val="00A354D4"/>
    <w:rsid w:val="00A52AED"/>
    <w:rsid w:val="00A6126E"/>
    <w:rsid w:val="00A61CB8"/>
    <w:rsid w:val="00A627F6"/>
    <w:rsid w:val="00AD45D1"/>
    <w:rsid w:val="00B07D8C"/>
    <w:rsid w:val="00B154BA"/>
    <w:rsid w:val="00B6181D"/>
    <w:rsid w:val="00B7111F"/>
    <w:rsid w:val="00B7232D"/>
    <w:rsid w:val="00B86971"/>
    <w:rsid w:val="00B92848"/>
    <w:rsid w:val="00BA0B56"/>
    <w:rsid w:val="00BE19E8"/>
    <w:rsid w:val="00C02ACA"/>
    <w:rsid w:val="00C06F2F"/>
    <w:rsid w:val="00C50268"/>
    <w:rsid w:val="00C52934"/>
    <w:rsid w:val="00C65FE2"/>
    <w:rsid w:val="00C83C7E"/>
    <w:rsid w:val="00CA2051"/>
    <w:rsid w:val="00CC5F2F"/>
    <w:rsid w:val="00CD17ED"/>
    <w:rsid w:val="00CE135B"/>
    <w:rsid w:val="00D27F6B"/>
    <w:rsid w:val="00D82C32"/>
    <w:rsid w:val="00DB0A5F"/>
    <w:rsid w:val="00E2573C"/>
    <w:rsid w:val="00E26B15"/>
    <w:rsid w:val="00EA0E22"/>
    <w:rsid w:val="00EA5D8C"/>
    <w:rsid w:val="00EE366F"/>
    <w:rsid w:val="00EF2ECE"/>
    <w:rsid w:val="00EF4917"/>
    <w:rsid w:val="00F04463"/>
    <w:rsid w:val="00F20A66"/>
    <w:rsid w:val="00F53A4A"/>
    <w:rsid w:val="00F634E2"/>
    <w:rsid w:val="00F67661"/>
    <w:rsid w:val="00F921E0"/>
    <w:rsid w:val="00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D0BDC54"/>
  <w15:docId w15:val="{805FFC57-77D3-43CD-B734-675D3362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5F2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5F2F"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rsid w:val="00CC5F2F"/>
    <w:pPr>
      <w:spacing w:line="412" w:lineRule="exact"/>
      <w:ind w:left="3109" w:right="3128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CC5F2F"/>
  </w:style>
  <w:style w:type="paragraph" w:customStyle="1" w:styleId="TableParagraph">
    <w:name w:val="Table Paragraph"/>
    <w:basedOn w:val="Normal"/>
    <w:uiPriority w:val="1"/>
    <w:qFormat/>
    <w:rsid w:val="00CC5F2F"/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25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6B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6B15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y2iqfc">
    <w:name w:val="y2iqfc"/>
    <w:basedOn w:val="DefaultParagraphFont"/>
    <w:rsid w:val="00E2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Akki</dc:creator>
  <cp:lastModifiedBy>user</cp:lastModifiedBy>
  <cp:revision>62</cp:revision>
  <cp:lastPrinted>2024-10-05T03:01:00Z</cp:lastPrinted>
  <dcterms:created xsi:type="dcterms:W3CDTF">2023-10-30T15:14:00Z</dcterms:created>
  <dcterms:modified xsi:type="dcterms:W3CDTF">2025-07-02T09:34:00Z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2022-12-13T00:00:00Z</vt:filetime>
  </property>
</Properties>
</file>